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94" w:rsidRPr="00361E94" w:rsidRDefault="00361E94" w:rsidP="00361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bookmarkStart w:id="0" w:name="_GoBack"/>
      <w:bookmarkEnd w:id="0"/>
      <w:r w:rsidRPr="00361E94">
        <w:rPr>
          <w:rFonts w:eastAsia="Times New Roman" w:cstheme="minorHAnsi"/>
          <w:b/>
          <w:color w:val="000000"/>
          <w:sz w:val="28"/>
          <w:szCs w:val="28"/>
        </w:rPr>
        <w:t>CUA LIS Alumni Board Meeting Agenda</w:t>
      </w:r>
    </w:p>
    <w:p w:rsidR="00361E94" w:rsidRDefault="00361E94" w:rsidP="00361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361E94">
        <w:rPr>
          <w:rFonts w:eastAsia="Times New Roman" w:cstheme="minorHAnsi"/>
          <w:b/>
          <w:color w:val="000000"/>
          <w:sz w:val="28"/>
          <w:szCs w:val="28"/>
        </w:rPr>
        <w:t xml:space="preserve">Tuesday, </w:t>
      </w:r>
      <w:r>
        <w:rPr>
          <w:rFonts w:eastAsia="Times New Roman" w:cstheme="minorHAnsi"/>
          <w:b/>
          <w:color w:val="000000"/>
          <w:sz w:val="28"/>
          <w:szCs w:val="28"/>
        </w:rPr>
        <w:t>January 2</w:t>
      </w:r>
      <w:r w:rsidR="00A92B4D">
        <w:rPr>
          <w:rFonts w:eastAsia="Times New Roman" w:cstheme="minorHAnsi"/>
          <w:b/>
          <w:color w:val="000000"/>
          <w:sz w:val="28"/>
          <w:szCs w:val="28"/>
        </w:rPr>
        <w:t>, 2018</w:t>
      </w:r>
      <w:r>
        <w:rPr>
          <w:rFonts w:eastAsia="Times New Roman" w:cstheme="minorHAnsi"/>
          <w:b/>
          <w:color w:val="000000"/>
          <w:sz w:val="28"/>
          <w:szCs w:val="28"/>
        </w:rPr>
        <w:t xml:space="preserve"> @ </w:t>
      </w:r>
      <w:r w:rsidRPr="00361E94">
        <w:rPr>
          <w:rFonts w:eastAsia="Times New Roman" w:cstheme="minorHAnsi"/>
          <w:b/>
          <w:color w:val="000000"/>
          <w:sz w:val="28"/>
          <w:szCs w:val="28"/>
        </w:rPr>
        <w:t>6:30 PM</w:t>
      </w:r>
    </w:p>
    <w:p w:rsidR="00361E94" w:rsidRPr="00361E94" w:rsidRDefault="00361E94" w:rsidP="00361E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Online Meeting</w:t>
      </w:r>
    </w:p>
    <w:p w:rsidR="005B4C6B" w:rsidRDefault="005B4C6B"/>
    <w:p w:rsidR="00361E94" w:rsidRPr="00361E94" w:rsidRDefault="00361E94" w:rsidP="00361E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b/>
          <w:color w:val="000000"/>
        </w:rPr>
      </w:pPr>
      <w:r w:rsidRPr="00361E94">
        <w:rPr>
          <w:rFonts w:ascii="Calibri" w:eastAsia="Calibri" w:hAnsi="Calibri" w:cs="Calibri"/>
          <w:b/>
          <w:color w:val="000000"/>
        </w:rPr>
        <w:t>Call to Order:</w:t>
      </w:r>
    </w:p>
    <w:p w:rsidR="00361E94" w:rsidRPr="00361E94" w:rsidRDefault="00361E94" w:rsidP="00361E94">
      <w:pPr>
        <w:numPr>
          <w:ilvl w:val="1"/>
          <w:numId w:val="1"/>
        </w:numPr>
        <w:contextualSpacing/>
        <w:rPr>
          <w:rFonts w:ascii="Calibri" w:eastAsia="Calibri" w:hAnsi="Calibri" w:cs="Calibri"/>
          <w:color w:val="000000"/>
        </w:rPr>
      </w:pPr>
      <w:r w:rsidRPr="00361E94">
        <w:rPr>
          <w:rFonts w:ascii="Calibri" w:eastAsia="Calibri" w:hAnsi="Calibri" w:cs="Calibri"/>
          <w:color w:val="000000"/>
        </w:rPr>
        <w:t>Meeting began at 6:3</w:t>
      </w:r>
      <w:r>
        <w:rPr>
          <w:rFonts w:ascii="Calibri" w:eastAsia="Calibri" w:hAnsi="Calibri" w:cs="Calibri"/>
          <w:color w:val="000000"/>
        </w:rPr>
        <w:t>0</w:t>
      </w:r>
      <w:r w:rsidRPr="00361E94">
        <w:rPr>
          <w:rFonts w:ascii="Calibri" w:eastAsia="Calibri" w:hAnsi="Calibri" w:cs="Calibri"/>
          <w:color w:val="000000"/>
        </w:rPr>
        <w:t xml:space="preserve"> pm</w:t>
      </w:r>
    </w:p>
    <w:p w:rsidR="00361E94" w:rsidRPr="00361E94" w:rsidRDefault="00361E94" w:rsidP="00361E94">
      <w:pPr>
        <w:numPr>
          <w:ilvl w:val="1"/>
          <w:numId w:val="1"/>
        </w:numPr>
        <w:contextualSpacing/>
        <w:rPr>
          <w:rFonts w:ascii="Calibri" w:eastAsia="Calibri" w:hAnsi="Calibri" w:cs="Calibri"/>
          <w:color w:val="000000"/>
        </w:rPr>
      </w:pPr>
      <w:r w:rsidRPr="00361E94">
        <w:rPr>
          <w:rFonts w:ascii="Calibri" w:eastAsia="Calibri" w:hAnsi="Calibri" w:cs="Calibri"/>
          <w:color w:val="000000"/>
        </w:rPr>
        <w:t xml:space="preserve">Members present: </w:t>
      </w:r>
      <w:r>
        <w:rPr>
          <w:rFonts w:ascii="Calibri" w:eastAsia="Calibri" w:hAnsi="Calibri" w:cs="Calibri"/>
          <w:color w:val="000000"/>
        </w:rPr>
        <w:t xml:space="preserve">Elizabeth, Jamie, Lynn, </w:t>
      </w:r>
      <w:r w:rsidRPr="00361E94">
        <w:rPr>
          <w:rFonts w:ascii="Calibri" w:eastAsia="Calibri" w:hAnsi="Calibri" w:cs="Calibri"/>
          <w:color w:val="000000"/>
        </w:rPr>
        <w:t xml:space="preserve">Jen </w:t>
      </w:r>
      <w:r w:rsidRPr="00361E94">
        <w:t>Froetschel</w:t>
      </w:r>
      <w:r>
        <w:rPr>
          <w:rFonts w:ascii="Calibri" w:eastAsia="Calibri" w:hAnsi="Calibri" w:cs="Calibri"/>
          <w:color w:val="000000"/>
        </w:rPr>
        <w:t>, David and Katherine (came late)</w:t>
      </w:r>
    </w:p>
    <w:p w:rsidR="00361E94" w:rsidRPr="00361E94" w:rsidRDefault="00361E94" w:rsidP="00361E94">
      <w:pPr>
        <w:ind w:left="1440"/>
        <w:contextualSpacing/>
        <w:rPr>
          <w:rFonts w:ascii="Calibri" w:eastAsia="Calibri" w:hAnsi="Calibri" w:cs="Calibri"/>
          <w:color w:val="000000"/>
        </w:rPr>
      </w:pPr>
    </w:p>
    <w:p w:rsidR="00361E94" w:rsidRPr="00361E94" w:rsidRDefault="00361E94" w:rsidP="00361E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b/>
          <w:color w:val="000000"/>
        </w:rPr>
      </w:pPr>
      <w:r w:rsidRPr="00361E94">
        <w:rPr>
          <w:rFonts w:ascii="Calibri" w:eastAsia="Calibri" w:hAnsi="Calibri" w:cs="Calibri"/>
          <w:b/>
          <w:color w:val="000000"/>
        </w:rPr>
        <w:t>Old Business:</w:t>
      </w:r>
    </w:p>
    <w:p w:rsidR="00361E94" w:rsidRDefault="00361E94" w:rsidP="00361E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Holiday Party</w:t>
      </w:r>
    </w:p>
    <w:p w:rsidR="00361E94" w:rsidRPr="00361E94" w:rsidRDefault="00361E94" w:rsidP="00361E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Katherine came late; could someone fill in this part?</w:t>
      </w:r>
    </w:p>
    <w:p w:rsidR="00361E94" w:rsidRPr="00361E94" w:rsidRDefault="00361E94" w:rsidP="00361E9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2160"/>
        <w:contextualSpacing/>
        <w:rPr>
          <w:rFonts w:ascii="Calibri" w:eastAsia="Calibri" w:hAnsi="Calibri" w:cs="Calibri"/>
          <w:color w:val="000000"/>
        </w:rPr>
      </w:pPr>
    </w:p>
    <w:p w:rsidR="00361E94" w:rsidRPr="00361E94" w:rsidRDefault="00361E94" w:rsidP="00361E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b/>
          <w:color w:val="000000"/>
        </w:rPr>
      </w:pPr>
      <w:r w:rsidRPr="00361E94">
        <w:rPr>
          <w:rFonts w:ascii="Calibri" w:eastAsia="Calibri" w:hAnsi="Calibri" w:cs="Calibri"/>
          <w:b/>
          <w:color w:val="000000"/>
        </w:rPr>
        <w:t>New Business:</w:t>
      </w:r>
    </w:p>
    <w:p w:rsidR="00361E94" w:rsidRPr="00361E94" w:rsidRDefault="00361E94" w:rsidP="00361E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Stone Lecture</w:t>
      </w:r>
      <w:r w:rsidR="00F716D2">
        <w:rPr>
          <w:rFonts w:ascii="Calibri" w:eastAsia="Calibri" w:hAnsi="Calibri" w:cs="Calibri"/>
          <w:color w:val="000000"/>
        </w:rPr>
        <w:t xml:space="preserve"> and Von </w:t>
      </w:r>
      <w:proofErr w:type="spellStart"/>
      <w:r w:rsidR="00F716D2">
        <w:rPr>
          <w:rFonts w:ascii="Calibri" w:eastAsia="Calibri" w:hAnsi="Calibri" w:cs="Calibri"/>
          <w:color w:val="000000"/>
        </w:rPr>
        <w:t>Dran</w:t>
      </w:r>
      <w:proofErr w:type="spellEnd"/>
      <w:r w:rsidR="00F716D2">
        <w:rPr>
          <w:rFonts w:ascii="Calibri" w:eastAsia="Calibri" w:hAnsi="Calibri" w:cs="Calibri"/>
          <w:color w:val="000000"/>
        </w:rPr>
        <w:t xml:space="preserve"> Award</w:t>
      </w:r>
    </w:p>
    <w:p w:rsidR="00F716D2" w:rsidRDefault="00F716D2" w:rsidP="00361E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Need to begin planning for this logistically</w:t>
      </w:r>
    </w:p>
    <w:p w:rsidR="00F716D2" w:rsidRDefault="00F716D2" w:rsidP="00F716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 need to order the food and drinks (did Whole Foods last year and that was good, so we might go with them again)</w:t>
      </w:r>
    </w:p>
    <w:p w:rsidR="00F716D2" w:rsidRDefault="00F716D2" w:rsidP="00F716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 need to reserve the lecture room and the Atrium downstairs for the reception</w:t>
      </w:r>
    </w:p>
    <w:p w:rsidR="00F716D2" w:rsidRDefault="00F716D2" w:rsidP="00F716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 also need to coordinate all of this very closely with the LIS staff and faculty, so we don’t have a repeat of last year’s chaos</w:t>
      </w:r>
    </w:p>
    <w:p w:rsidR="00F716D2" w:rsidRDefault="00F716D2" w:rsidP="00F716D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Going to try and delegate these tasks to various Board members so it doesn’t all fall on one person</w:t>
      </w:r>
    </w:p>
    <w:p w:rsidR="00361E94" w:rsidRDefault="00361E94" w:rsidP="00361E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Know for sure who we want to be</w:t>
      </w:r>
      <w:r w:rsidRPr="00361E94">
        <w:rPr>
          <w:rFonts w:ascii="Calibri" w:eastAsia="Calibri" w:hAnsi="Calibri" w:cs="Calibri"/>
          <w:color w:val="000000"/>
        </w:rPr>
        <w:t xml:space="preserve"> the Stone Lecture speaker</w:t>
      </w:r>
      <w:r>
        <w:rPr>
          <w:rFonts w:ascii="Calibri" w:eastAsia="Calibri" w:hAnsi="Calibri" w:cs="Calibri"/>
          <w:color w:val="000000"/>
        </w:rPr>
        <w:t>, but we still need to come up with a date</w:t>
      </w:r>
    </w:p>
    <w:p w:rsidR="00361E94" w:rsidRPr="00361E94" w:rsidRDefault="00361E94" w:rsidP="00361E9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Plan is to come up with several possibilities ourselves (based on room availability, we want the same room as last year) and see when our speaker is available</w:t>
      </w:r>
    </w:p>
    <w:p w:rsidR="00361E94" w:rsidRPr="00361E94" w:rsidRDefault="00361E94" w:rsidP="00361E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 w:rsidRPr="00361E94">
        <w:rPr>
          <w:rFonts w:ascii="Calibri" w:eastAsia="Calibri" w:hAnsi="Calibri" w:cs="Calibri"/>
          <w:color w:val="000000"/>
        </w:rPr>
        <w:t xml:space="preserve">Von </w:t>
      </w:r>
      <w:proofErr w:type="spellStart"/>
      <w:r w:rsidRPr="00361E94">
        <w:rPr>
          <w:rFonts w:ascii="Calibri" w:eastAsia="Calibri" w:hAnsi="Calibri" w:cs="Calibri"/>
          <w:color w:val="000000"/>
        </w:rPr>
        <w:t>Dran</w:t>
      </w:r>
      <w:proofErr w:type="spellEnd"/>
      <w:r w:rsidRPr="00361E94">
        <w:rPr>
          <w:rFonts w:ascii="Calibri" w:eastAsia="Calibri" w:hAnsi="Calibri" w:cs="Calibri"/>
          <w:color w:val="000000"/>
        </w:rPr>
        <w:t xml:space="preserve"> Award</w:t>
      </w:r>
    </w:p>
    <w:p w:rsidR="00361E94" w:rsidRPr="00361E94" w:rsidRDefault="00361E94" w:rsidP="00361E9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 w:rsidRPr="00361E94">
        <w:rPr>
          <w:rFonts w:ascii="Calibri" w:eastAsia="Calibri" w:hAnsi="Calibri" w:cs="Calibri"/>
          <w:color w:val="000000"/>
        </w:rPr>
        <w:t>Haven’t received a lot of nominations in the past few years</w:t>
      </w:r>
    </w:p>
    <w:p w:rsidR="00361E94" w:rsidRDefault="00361E94" w:rsidP="00361E9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 really want to</w:t>
      </w:r>
      <w:r w:rsidRPr="00361E94">
        <w:rPr>
          <w:rFonts w:ascii="Calibri" w:eastAsia="Calibri" w:hAnsi="Calibri" w:cs="Calibri"/>
          <w:color w:val="000000"/>
        </w:rPr>
        <w:t xml:space="preserve"> lower the barriers to nominating someone and making the award application easier</w:t>
      </w:r>
    </w:p>
    <w:p w:rsidR="00361E94" w:rsidRPr="00361E94" w:rsidRDefault="00361E94" w:rsidP="00361E9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 are still formulating a plan for making this process more streamlined</w:t>
      </w:r>
    </w:p>
    <w:p w:rsidR="00361E94" w:rsidRPr="00361E94" w:rsidRDefault="00361E94" w:rsidP="00361E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 w:rsidRPr="00361E94">
        <w:rPr>
          <w:rFonts w:ascii="Calibri" w:eastAsia="Calibri" w:hAnsi="Calibri" w:cs="Calibri"/>
          <w:color w:val="000000"/>
        </w:rPr>
        <w:t>LIS Alumni Newsletter</w:t>
      </w:r>
    </w:p>
    <w:p w:rsidR="00361E94" w:rsidRPr="00361E94" w:rsidRDefault="00361E94" w:rsidP="00361E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 w:rsidRPr="00361E94">
        <w:rPr>
          <w:rFonts w:ascii="Calibri" w:eastAsia="Calibri" w:hAnsi="Calibri" w:cs="Calibri"/>
          <w:color w:val="000000"/>
        </w:rPr>
        <w:t xml:space="preserve">Aiming to get this out </w:t>
      </w:r>
      <w:r>
        <w:rPr>
          <w:rFonts w:ascii="Calibri" w:eastAsia="Calibri" w:hAnsi="Calibri" w:cs="Calibri"/>
          <w:color w:val="000000"/>
        </w:rPr>
        <w:t>later this month</w:t>
      </w:r>
      <w:r w:rsidR="00F716D2">
        <w:rPr>
          <w:rFonts w:ascii="Calibri" w:eastAsia="Calibri" w:hAnsi="Calibri" w:cs="Calibri"/>
          <w:color w:val="000000"/>
        </w:rPr>
        <w:t xml:space="preserve">, Jen </w:t>
      </w:r>
      <w:r w:rsidR="00F716D2" w:rsidRPr="00361E94">
        <w:t>Froetschel</w:t>
      </w:r>
      <w:r w:rsidR="00F716D2">
        <w:rPr>
          <w:rFonts w:ascii="Calibri" w:eastAsia="Calibri" w:hAnsi="Calibri" w:cs="Calibri"/>
          <w:color w:val="000000"/>
        </w:rPr>
        <w:t xml:space="preserve"> is in charge of this</w:t>
      </w:r>
    </w:p>
    <w:p w:rsidR="00361E94" w:rsidRDefault="00361E94" w:rsidP="00361E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 w:rsidRPr="00361E94">
        <w:rPr>
          <w:rFonts w:ascii="Calibri" w:eastAsia="Calibri" w:hAnsi="Calibri" w:cs="Calibri"/>
          <w:color w:val="000000"/>
        </w:rPr>
        <w:t>Want to include articles on what alumni are up to; who the Stone Lecture speaker will be</w:t>
      </w:r>
    </w:p>
    <w:p w:rsidR="00361E94" w:rsidRDefault="00361E94" w:rsidP="00361E9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</w:p>
    <w:p w:rsidR="00F716D2" w:rsidRDefault="00F716D2" w:rsidP="00361E9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</w:p>
    <w:p w:rsidR="00F716D2" w:rsidRPr="00361E94" w:rsidRDefault="00F716D2" w:rsidP="00361E9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</w:p>
    <w:p w:rsidR="00361E94" w:rsidRPr="00361E94" w:rsidRDefault="00361E94" w:rsidP="00361E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 w:rsidRPr="00361E94">
        <w:rPr>
          <w:rFonts w:ascii="Calibri" w:eastAsia="Calibri" w:hAnsi="Calibri" w:cs="Calibri"/>
          <w:color w:val="000000"/>
        </w:rPr>
        <w:lastRenderedPageBreak/>
        <w:t>Non-Traditional Librarian Panel</w:t>
      </w:r>
    </w:p>
    <w:p w:rsidR="00361E94" w:rsidRPr="00361E94" w:rsidRDefault="00361E94" w:rsidP="00361E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 w:rsidRPr="00361E94">
        <w:rPr>
          <w:rFonts w:ascii="Calibri" w:eastAsia="Calibri" w:hAnsi="Calibri" w:cs="Calibri"/>
          <w:color w:val="000000"/>
        </w:rPr>
        <w:t>Dave Shumaker is organizing this and it i</w:t>
      </w:r>
      <w:r>
        <w:rPr>
          <w:rFonts w:ascii="Calibri" w:eastAsia="Calibri" w:hAnsi="Calibri" w:cs="Calibri"/>
          <w:color w:val="000000"/>
        </w:rPr>
        <w:t>s on</w:t>
      </w:r>
      <w:r w:rsidRPr="00361E94">
        <w:rPr>
          <w:rFonts w:ascii="Calibri" w:eastAsia="Calibri" w:hAnsi="Calibri" w:cs="Calibri"/>
          <w:color w:val="000000"/>
        </w:rPr>
        <w:t xml:space="preserve"> January </w:t>
      </w:r>
      <w:r>
        <w:rPr>
          <w:rFonts w:ascii="Calibri" w:eastAsia="Calibri" w:hAnsi="Calibri" w:cs="Calibri"/>
          <w:color w:val="000000"/>
        </w:rPr>
        <w:t xml:space="preserve">18, </w:t>
      </w:r>
      <w:r w:rsidRPr="00361E94">
        <w:rPr>
          <w:rFonts w:ascii="Calibri" w:eastAsia="Calibri" w:hAnsi="Calibri" w:cs="Calibri"/>
          <w:color w:val="000000"/>
        </w:rPr>
        <w:t>2018</w:t>
      </w:r>
    </w:p>
    <w:p w:rsidR="00361E94" w:rsidRPr="00361E94" w:rsidRDefault="00361E94" w:rsidP="00361E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 w:rsidRPr="00361E94">
        <w:rPr>
          <w:rFonts w:ascii="Calibri" w:eastAsia="Calibri" w:hAnsi="Calibri" w:cs="Calibri"/>
          <w:color w:val="000000"/>
        </w:rPr>
        <w:t>Dav</w:t>
      </w:r>
      <w:r>
        <w:rPr>
          <w:rFonts w:ascii="Calibri" w:eastAsia="Calibri" w:hAnsi="Calibri" w:cs="Calibri"/>
          <w:color w:val="000000"/>
        </w:rPr>
        <w:t xml:space="preserve">id </w:t>
      </w:r>
      <w:proofErr w:type="spellStart"/>
      <w:r>
        <w:rPr>
          <w:rFonts w:ascii="Calibri" w:eastAsia="Calibri" w:hAnsi="Calibri" w:cs="Calibri"/>
          <w:color w:val="000000"/>
        </w:rPr>
        <w:t>Brisson</w:t>
      </w:r>
      <w:proofErr w:type="spellEnd"/>
      <w:r>
        <w:rPr>
          <w:rFonts w:ascii="Calibri" w:eastAsia="Calibri" w:hAnsi="Calibri" w:cs="Calibri"/>
          <w:color w:val="000000"/>
        </w:rPr>
        <w:t xml:space="preserve"> will be on the panel</w:t>
      </w:r>
    </w:p>
    <w:p w:rsidR="00361E94" w:rsidRDefault="00361E94" w:rsidP="00361E9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  <w:r w:rsidRPr="00361E94">
        <w:rPr>
          <w:rFonts w:ascii="Calibri" w:eastAsia="Calibri" w:hAnsi="Calibri" w:cs="Calibri"/>
          <w:color w:val="000000"/>
        </w:rPr>
        <w:t>Target audience is current students, but alumni welcome too</w:t>
      </w:r>
      <w:r>
        <w:rPr>
          <w:rFonts w:ascii="Calibri" w:eastAsia="Calibri" w:hAnsi="Calibri" w:cs="Calibri"/>
          <w:color w:val="000000"/>
        </w:rPr>
        <w:t xml:space="preserve"> and Katherine will promote it to the LIS Alumni list-serv</w:t>
      </w:r>
    </w:p>
    <w:p w:rsidR="00361E94" w:rsidRPr="00361E94" w:rsidRDefault="00361E94" w:rsidP="00361E9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Calibri" w:eastAsia="Calibri" w:hAnsi="Calibri" w:cs="Calibri"/>
          <w:color w:val="000000"/>
        </w:rPr>
      </w:pPr>
    </w:p>
    <w:p w:rsidR="00361E94" w:rsidRPr="00361E94" w:rsidRDefault="00361E94" w:rsidP="00361E94">
      <w:pPr>
        <w:numPr>
          <w:ilvl w:val="0"/>
          <w:numId w:val="1"/>
        </w:numPr>
        <w:contextualSpacing/>
        <w:rPr>
          <w:rFonts w:ascii="Calibri" w:eastAsia="Calibri" w:hAnsi="Calibri" w:cs="Calibri"/>
          <w:b/>
          <w:color w:val="000000"/>
        </w:rPr>
      </w:pPr>
      <w:r w:rsidRPr="00361E94">
        <w:rPr>
          <w:rFonts w:ascii="Calibri" w:eastAsia="Calibri" w:hAnsi="Calibri" w:cs="Calibri"/>
          <w:b/>
          <w:color w:val="000000"/>
        </w:rPr>
        <w:t xml:space="preserve">Next Meeting: </w:t>
      </w:r>
      <w:r w:rsidR="00F716D2">
        <w:rPr>
          <w:rFonts w:ascii="Calibri" w:eastAsia="Calibri" w:hAnsi="Calibri" w:cs="Calibri"/>
          <w:color w:val="000000"/>
        </w:rPr>
        <w:t>Still deciding</w:t>
      </w:r>
    </w:p>
    <w:p w:rsidR="00361E94" w:rsidRDefault="00361E94"/>
    <w:sectPr w:rsidR="00361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524BC"/>
    <w:multiLevelType w:val="multilevel"/>
    <w:tmpl w:val="00865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F4"/>
    <w:rsid w:val="00361E94"/>
    <w:rsid w:val="005B4C6B"/>
    <w:rsid w:val="00A92B4D"/>
    <w:rsid w:val="00BB44D3"/>
    <w:rsid w:val="00E20BF4"/>
    <w:rsid w:val="00F7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A909D-588E-42C2-8A57-41FCA679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Stinson</dc:creator>
  <cp:lastModifiedBy>Piasek, Anna T PIASEK</cp:lastModifiedBy>
  <cp:revision>2</cp:revision>
  <dcterms:created xsi:type="dcterms:W3CDTF">2019-10-16T18:13:00Z</dcterms:created>
  <dcterms:modified xsi:type="dcterms:W3CDTF">2019-10-16T18:13:00Z</dcterms:modified>
</cp:coreProperties>
</file>